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8" w:rsidRDefault="00FC0D48" w:rsidP="00813A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114300" distR="114300">
            <wp:extent cx="5400040" cy="66977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9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A76" w:rsidRDefault="00813A76" w:rsidP="00813A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FC0D48" w:rsidRDefault="00FC0D48" w:rsidP="00EE4A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FC0D48" w:rsidRDefault="00FC0D48" w:rsidP="00EE4A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E37AE4" w:rsidRPr="00E37AE4" w:rsidRDefault="00082F47" w:rsidP="00EE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I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NSCRIÇÕE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PARA 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RE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COMPOSIÇÃO 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D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E </w:t>
      </w:r>
      <w:r w:rsidR="001E168D">
        <w:rPr>
          <w:rFonts w:ascii="Arial" w:eastAsia="Times New Roman" w:hAnsi="Arial" w:cs="Arial"/>
          <w:b/>
          <w:bCs/>
          <w:color w:val="000000"/>
          <w:lang w:eastAsia="pt-BR"/>
        </w:rPr>
        <w:t>CADEIRAS VACANTES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 xml:space="preserve"> DO CONSELHO MUNICIPAL DE TURISMO</w:t>
      </w:r>
      <w:r w:rsidR="00EE4AB0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BIÊNIO</w:t>
      </w:r>
      <w:r w:rsidR="00EE4AB0">
        <w:rPr>
          <w:rFonts w:ascii="Arial" w:eastAsia="Times New Roman" w:hAnsi="Arial" w:cs="Arial"/>
          <w:b/>
          <w:bCs/>
          <w:color w:val="000000"/>
          <w:lang w:eastAsia="pt-BR"/>
        </w:rPr>
        <w:t xml:space="preserve"> 2017-2019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813A76" w:rsidRDefault="004B5ACE" w:rsidP="00E37AE4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4B5ACE">
        <w:rPr>
          <w:rFonts w:ascii="Arial" w:eastAsia="Times New Roman" w:hAnsi="Arial" w:cs="Arial"/>
          <w:color w:val="000000"/>
          <w:lang w:eastAsia="pt-BR"/>
        </w:rPr>
        <w:pict>
          <v:rect id="_x0000_i1025" style="width:0;height:1.5pt" o:hralign="center" o:hrstd="t" o:hr="t" fillcolor="#a0a0a0" stroked="f"/>
        </w:pict>
      </w: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Default="00813A76" w:rsidP="00E37A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I 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>- Representantes da Sociedade Civil Organizada: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05382A" w:rsidP="000538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01 representante e suplente de Associação de Esportes com prancha;</w:t>
      </w:r>
    </w:p>
    <w:p w:rsidR="00E37AE4" w:rsidRPr="00E37AE4" w:rsidRDefault="0005382A" w:rsidP="000538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b.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01 representante e suplente de Atrativos Turísticos;</w:t>
      </w:r>
    </w:p>
    <w:p w:rsidR="00E37AE4" w:rsidRDefault="0005382A" w:rsidP="000538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01 representante e suplente de Comun</w:t>
      </w:r>
      <w:r w:rsidR="00E37AE4">
        <w:rPr>
          <w:rFonts w:ascii="Arial" w:eastAsia="Times New Roman" w:hAnsi="Arial" w:cs="Arial"/>
          <w:color w:val="000000"/>
          <w:lang w:eastAsia="pt-BR"/>
        </w:rPr>
        <w:t>idades Tradicionais Organizadas.</w:t>
      </w:r>
    </w:p>
    <w:p w:rsidR="00E37AE4" w:rsidRPr="00E37AE4" w:rsidRDefault="00E37AE4" w:rsidP="00E37A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37AE4" w:rsidRDefault="008214F1" w:rsidP="00E37A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ATENÇÃO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 xml:space="preserve">- O representante e suplente do item </w:t>
      </w:r>
      <w:r w:rsidR="00013609">
        <w:rPr>
          <w:rFonts w:ascii="Arial" w:eastAsia="Times New Roman" w:hAnsi="Arial" w:cs="Arial"/>
          <w:b/>
          <w:bCs/>
          <w:color w:val="000000"/>
          <w:lang w:eastAsia="pt-BR"/>
        </w:rPr>
        <w:t>C</w:t>
      </w:r>
      <w:r w:rsidR="0001360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13609" w:rsidRPr="00E37AE4">
        <w:rPr>
          <w:rFonts w:ascii="Arial" w:eastAsia="Times New Roman" w:hAnsi="Arial" w:cs="Arial"/>
          <w:color w:val="000000"/>
          <w:lang w:eastAsia="pt-BR"/>
        </w:rPr>
        <w:t>devem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 xml:space="preserve"> ser </w:t>
      </w:r>
      <w:r w:rsidR="00E37AE4" w:rsidRPr="00E37AE4">
        <w:rPr>
          <w:rFonts w:ascii="Arial" w:eastAsia="Times New Roman" w:hAnsi="Arial" w:cs="Arial"/>
          <w:b/>
          <w:bCs/>
          <w:color w:val="000000"/>
          <w:lang w:eastAsia="pt-BR"/>
        </w:rPr>
        <w:t>obrigatoriamente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 xml:space="preserve"> de grupos étnicos diferentes.</w:t>
      </w:r>
    </w:p>
    <w:p w:rsidR="008635D4" w:rsidRPr="00E37AE4" w:rsidRDefault="008635D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214F" w:rsidRDefault="0087214F" w:rsidP="00E37A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37AE4" w:rsidRDefault="00274577" w:rsidP="00E37AE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C47C51">
        <w:rPr>
          <w:rFonts w:ascii="Arial" w:eastAsia="Times New Roman" w:hAnsi="Arial" w:cs="Arial"/>
          <w:b/>
          <w:color w:val="000000"/>
          <w:lang w:eastAsia="pt-BR"/>
        </w:rPr>
        <w:t>I</w:t>
      </w:r>
      <w:r w:rsidR="0087214F">
        <w:rPr>
          <w:rFonts w:ascii="Arial" w:eastAsia="Times New Roman" w:hAnsi="Arial" w:cs="Arial"/>
          <w:color w:val="000000"/>
          <w:lang w:eastAsia="pt-BR"/>
        </w:rPr>
        <w:t xml:space="preserve"> - As Entidades da Sociedade Civil Organizada interessadas em participar do CMT deverão atender ao menos um dos critérios abaixo: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Possuir ao menos uma atividade estatutária voltada ao desenvolvimento do turismo;</w:t>
      </w:r>
    </w:p>
    <w:p w:rsidR="00E37AE4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b.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Histórico de ações para o fomento ao turismo;</w:t>
      </w:r>
    </w:p>
    <w:p w:rsidR="00E37AE4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Não possuir ramo de atividade relacionada diretamente com algum setor da cadeia produ</w:t>
      </w:r>
      <w:r w:rsidR="00B119D9">
        <w:rPr>
          <w:rFonts w:ascii="Arial" w:eastAsia="Times New Roman" w:hAnsi="Arial" w:cs="Arial"/>
          <w:color w:val="000000"/>
          <w:lang w:eastAsia="pt-BR"/>
        </w:rPr>
        <w:t>tiva do turismo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;</w:t>
      </w:r>
    </w:p>
    <w:p w:rsid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d. </w:t>
      </w:r>
      <w:r w:rsidR="00E37AE4" w:rsidRPr="00E37AE4">
        <w:rPr>
          <w:rFonts w:ascii="Arial" w:eastAsia="Times New Roman" w:hAnsi="Arial" w:cs="Arial"/>
          <w:color w:val="000000"/>
          <w:lang w:eastAsia="pt-BR"/>
        </w:rPr>
        <w:t>Apresentar relevante contribuição técnica de qualquer natureza para o desenvolvimento das ati</w:t>
      </w:r>
      <w:r w:rsidR="00384567">
        <w:rPr>
          <w:rFonts w:ascii="Arial" w:eastAsia="Times New Roman" w:hAnsi="Arial" w:cs="Arial"/>
          <w:color w:val="000000"/>
          <w:lang w:eastAsia="pt-BR"/>
        </w:rPr>
        <w:t>vidades turísticas do Município e</w:t>
      </w:r>
    </w:p>
    <w:p w:rsidR="00384567" w:rsidRPr="00E37AE4" w:rsidRDefault="00013609" w:rsidP="000136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e. </w:t>
      </w:r>
      <w:r w:rsidR="00384567" w:rsidRPr="00E37AE4">
        <w:rPr>
          <w:rFonts w:ascii="Arial" w:eastAsia="Times New Roman" w:hAnsi="Arial" w:cs="Arial"/>
          <w:color w:val="000000"/>
          <w:lang w:eastAsia="pt-BR"/>
        </w:rPr>
        <w:t>Estar devidamente constituída como pesso</w:t>
      </w:r>
      <w:r w:rsidR="00D36D44">
        <w:rPr>
          <w:rFonts w:ascii="Arial" w:eastAsia="Times New Roman" w:hAnsi="Arial" w:cs="Arial"/>
          <w:color w:val="000000"/>
          <w:lang w:eastAsia="pt-BR"/>
        </w:rPr>
        <w:t>a jurídica, estabelecida nesse M</w:t>
      </w:r>
      <w:r w:rsidR="00384567" w:rsidRPr="00E37AE4">
        <w:rPr>
          <w:rFonts w:ascii="Arial" w:eastAsia="Times New Roman" w:hAnsi="Arial" w:cs="Arial"/>
          <w:color w:val="000000"/>
          <w:lang w:eastAsia="pt-BR"/>
        </w:rPr>
        <w:t xml:space="preserve">unicípio e sem débitos fiscais e ou contábeis junto aos órgãos municipal, estadual e ou </w:t>
      </w:r>
      <w:r w:rsidR="00384567">
        <w:rPr>
          <w:rFonts w:ascii="Arial" w:eastAsia="Times New Roman" w:hAnsi="Arial" w:cs="Arial"/>
          <w:color w:val="000000"/>
          <w:lang w:eastAsia="pt-BR"/>
        </w:rPr>
        <w:t>federal.</w:t>
      </w:r>
    </w:p>
    <w:p w:rsidR="0041649D" w:rsidRDefault="0041649D" w:rsidP="003845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431023" w:rsidRDefault="006475F9" w:rsidP="00431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C47C51">
        <w:rPr>
          <w:rFonts w:ascii="Arial" w:eastAsia="Times New Roman" w:hAnsi="Arial" w:cs="Arial"/>
          <w:b/>
          <w:color w:val="000000"/>
          <w:lang w:eastAsia="pt-BR"/>
        </w:rPr>
        <w:t>II</w:t>
      </w:r>
      <w:r w:rsidR="00384567"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="00A2301C">
        <w:rPr>
          <w:rFonts w:ascii="Arial" w:eastAsia="Times New Roman" w:hAnsi="Arial" w:cs="Arial"/>
          <w:color w:val="000000"/>
          <w:lang w:eastAsia="pt-BR"/>
        </w:rPr>
        <w:t xml:space="preserve"> Cabe à Secretaria Municipal de Turismo, no caso de mais de uma Entidade pleitear a participação para a mesma representação, analisar os critérios de seleção e </w:t>
      </w:r>
      <w:r w:rsidR="00607A2A">
        <w:rPr>
          <w:rFonts w:ascii="Arial" w:eastAsia="Times New Roman" w:hAnsi="Arial" w:cs="Arial"/>
          <w:color w:val="000000"/>
          <w:lang w:eastAsia="pt-BR"/>
        </w:rPr>
        <w:t>indicar</w:t>
      </w:r>
      <w:r w:rsidR="00A2301C">
        <w:rPr>
          <w:rFonts w:ascii="Arial" w:eastAsia="Times New Roman" w:hAnsi="Arial" w:cs="Arial"/>
          <w:color w:val="000000"/>
          <w:lang w:eastAsia="pt-BR"/>
        </w:rPr>
        <w:t xml:space="preserve"> o representante e suplente que atende o maior número de critérios, no caso de empate, será convocada Assembléia do Setor para votação de maioria simples.</w:t>
      </w:r>
    </w:p>
    <w:p w:rsidR="00607A2A" w:rsidRDefault="00607A2A" w:rsidP="00431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607A2A" w:rsidRPr="00813A76" w:rsidRDefault="006475F9" w:rsidP="0043102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4319DA">
        <w:rPr>
          <w:rFonts w:ascii="Arial" w:eastAsia="Times New Roman" w:hAnsi="Arial" w:cs="Arial"/>
          <w:b/>
          <w:color w:val="000000"/>
          <w:lang w:eastAsia="pt-BR"/>
        </w:rPr>
        <w:t>III</w:t>
      </w:r>
      <w:r w:rsidR="00607A2A">
        <w:rPr>
          <w:rFonts w:ascii="Arial" w:eastAsia="Times New Roman" w:hAnsi="Arial" w:cs="Arial"/>
          <w:color w:val="000000"/>
          <w:lang w:eastAsia="pt-BR"/>
        </w:rPr>
        <w:t>- As Entidades interessadas deverão protocolar junto a Secretaria Municipal de Turismo por meio de documento timbrado da Entidade, o desejo de com</w:t>
      </w:r>
      <w:r w:rsidR="005A45EE">
        <w:rPr>
          <w:rFonts w:ascii="Arial" w:eastAsia="Times New Roman" w:hAnsi="Arial" w:cs="Arial"/>
          <w:color w:val="000000"/>
          <w:lang w:eastAsia="pt-BR"/>
        </w:rPr>
        <w:t>por o CMT,</w:t>
      </w:r>
      <w:r w:rsidR="00813A76" w:rsidRPr="00813A76">
        <w:rPr>
          <w:rFonts w:ascii="Arial" w:eastAsia="Times New Roman" w:hAnsi="Arial" w:cs="Arial"/>
          <w:b/>
          <w:color w:val="000000"/>
          <w:u w:val="single"/>
          <w:lang w:eastAsia="pt-BR"/>
        </w:rPr>
        <w:t>até o dia 21</w:t>
      </w:r>
      <w:r w:rsidR="009B2464" w:rsidRPr="00813A76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de fevereiro</w:t>
      </w:r>
      <w:r w:rsidR="00813A76" w:rsidRPr="00813A76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às 18 horas</w:t>
      </w:r>
    </w:p>
    <w:p w:rsidR="00E37AE4" w:rsidRDefault="00E37AE4" w:rsidP="00E3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3A76" w:rsidRPr="00E37AE4" w:rsidRDefault="00813A76" w:rsidP="00E37A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A031E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Documentos necessários:</w:t>
      </w:r>
    </w:p>
    <w:p w:rsidR="00E37AE4" w:rsidRPr="00E37AE4" w:rsidRDefault="00E37AE4" w:rsidP="00E3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7AE4" w:rsidRPr="00E37AE4" w:rsidRDefault="00E37AE4" w:rsidP="00E37AE4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Contrato Social</w:t>
      </w:r>
    </w:p>
    <w:p w:rsidR="00E37AE4" w:rsidRPr="00E37AE4" w:rsidRDefault="00E37AE4" w:rsidP="00E37AE4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CNPJ</w:t>
      </w:r>
    </w:p>
    <w:p w:rsidR="00E37AE4" w:rsidRPr="00E37AE4" w:rsidRDefault="00E37AE4" w:rsidP="00E37AE4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Ata da última eleição</w:t>
      </w:r>
    </w:p>
    <w:p w:rsidR="006A7C73" w:rsidRDefault="00E37AE4" w:rsidP="00813A76">
      <w:pPr>
        <w:numPr>
          <w:ilvl w:val="0"/>
          <w:numId w:val="10"/>
        </w:numPr>
        <w:spacing w:after="20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>Documentos do representante legal</w:t>
      </w:r>
    </w:p>
    <w:p w:rsidR="00813A76" w:rsidRDefault="00813A76" w:rsidP="00813A76">
      <w:p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813A76" w:rsidRDefault="00813A76" w:rsidP="00813A76">
      <w:p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813A76" w:rsidRPr="00813A76" w:rsidRDefault="00813A76" w:rsidP="00813A76">
      <w:p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E37AE4" w:rsidRPr="00E37AE4" w:rsidRDefault="00E37AE4" w:rsidP="00E3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lastRenderedPageBreak/>
        <w:t>Para candidatura entregar cóp</w:t>
      </w:r>
      <w:r w:rsidR="00C47C51">
        <w:rPr>
          <w:rFonts w:ascii="Arial" w:eastAsia="Times New Roman" w:hAnsi="Arial" w:cs="Arial"/>
          <w:color w:val="000000"/>
          <w:lang w:eastAsia="pt-BR"/>
        </w:rPr>
        <w:t>ia simples</w:t>
      </w:r>
      <w:r w:rsidRPr="00E37AE4">
        <w:rPr>
          <w:rFonts w:ascii="Arial" w:eastAsia="Times New Roman" w:hAnsi="Arial" w:cs="Arial"/>
          <w:color w:val="000000"/>
          <w:lang w:eastAsia="pt-BR"/>
        </w:rPr>
        <w:t>, indicando titular e suplente.</w:t>
      </w:r>
    </w:p>
    <w:p w:rsidR="00C47C51" w:rsidRPr="00813A76" w:rsidRDefault="00E37AE4" w:rsidP="0081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AE4">
        <w:rPr>
          <w:rFonts w:ascii="Arial" w:eastAsia="Times New Roman" w:hAnsi="Arial" w:cs="Arial"/>
          <w:color w:val="000000"/>
          <w:lang w:eastAsia="pt-BR"/>
        </w:rPr>
        <w:t xml:space="preserve">Para direito </w:t>
      </w:r>
      <w:r w:rsidR="0087214F" w:rsidRPr="00E37AE4">
        <w:rPr>
          <w:rFonts w:ascii="Arial" w:eastAsia="Times New Roman" w:hAnsi="Arial" w:cs="Arial"/>
          <w:color w:val="000000"/>
          <w:lang w:eastAsia="pt-BR"/>
        </w:rPr>
        <w:t>a voto</w:t>
      </w:r>
      <w:r w:rsidR="008F01E3">
        <w:rPr>
          <w:rFonts w:ascii="Arial" w:eastAsia="Times New Roman" w:hAnsi="Arial" w:cs="Arial"/>
          <w:color w:val="000000"/>
          <w:lang w:eastAsia="pt-BR"/>
        </w:rPr>
        <w:t xml:space="preserve">em caso de </w:t>
      </w:r>
      <w:r w:rsidRPr="00E37AE4">
        <w:rPr>
          <w:rFonts w:ascii="Arial" w:eastAsia="Times New Roman" w:hAnsi="Arial" w:cs="Arial"/>
          <w:color w:val="000000"/>
          <w:lang w:eastAsia="pt-BR"/>
        </w:rPr>
        <w:t xml:space="preserve">eleição, apresentar cópia simples para visto da Secretaria </w:t>
      </w:r>
      <w:r w:rsidR="008F01E3">
        <w:rPr>
          <w:rFonts w:ascii="Arial" w:eastAsia="Times New Roman" w:hAnsi="Arial" w:cs="Arial"/>
          <w:color w:val="000000"/>
          <w:lang w:eastAsia="pt-BR"/>
        </w:rPr>
        <w:t xml:space="preserve">Municipal </w:t>
      </w:r>
      <w:r w:rsidRPr="00E37AE4">
        <w:rPr>
          <w:rFonts w:ascii="Arial" w:eastAsia="Times New Roman" w:hAnsi="Arial" w:cs="Arial"/>
          <w:color w:val="000000"/>
          <w:lang w:eastAsia="pt-BR"/>
        </w:rPr>
        <w:t>de Turismo.</w:t>
      </w:r>
    </w:p>
    <w:p w:rsidR="00C47C51" w:rsidRDefault="00C47C51"/>
    <w:p w:rsidR="00C47C51" w:rsidRDefault="00C47C51"/>
    <w:p w:rsidR="00813A76" w:rsidRDefault="00813A76">
      <w:bookmarkStart w:id="0" w:name="_GoBack"/>
      <w:bookmarkEnd w:id="0"/>
    </w:p>
    <w:p w:rsidR="002E2660" w:rsidRPr="002E2660" w:rsidRDefault="002E2660" w:rsidP="002E2660">
      <w:pPr>
        <w:pStyle w:val="SemEspaamento"/>
        <w:jc w:val="center"/>
        <w:rPr>
          <w:rFonts w:ascii="Arial" w:hAnsi="Arial" w:cs="Arial"/>
          <w:b/>
        </w:rPr>
      </w:pPr>
      <w:r w:rsidRPr="002E2660">
        <w:rPr>
          <w:rFonts w:ascii="Arial" w:hAnsi="Arial" w:cs="Arial"/>
          <w:b/>
        </w:rPr>
        <w:t>Luiz Antonio Bischof</w:t>
      </w:r>
    </w:p>
    <w:p w:rsidR="00FC0D48" w:rsidRDefault="002E2660" w:rsidP="0041649D">
      <w:pPr>
        <w:pStyle w:val="SemEspaamento"/>
        <w:jc w:val="center"/>
        <w:rPr>
          <w:rFonts w:ascii="Arial" w:hAnsi="Arial" w:cs="Arial"/>
          <w:b/>
        </w:rPr>
      </w:pPr>
      <w:r w:rsidRPr="002E2660">
        <w:rPr>
          <w:rFonts w:ascii="Arial" w:hAnsi="Arial" w:cs="Arial"/>
          <w:b/>
        </w:rPr>
        <w:t>Secretário Municipal de Turismo</w:t>
      </w: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5A45EE" w:rsidRDefault="005A45EE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C47C51" w:rsidRDefault="00C47C51" w:rsidP="00FC0D48">
      <w:pPr>
        <w:pStyle w:val="SemEspaamento"/>
        <w:rPr>
          <w:rFonts w:ascii="Arial" w:hAnsi="Arial" w:cs="Arial"/>
          <w:b/>
        </w:rPr>
      </w:pPr>
    </w:p>
    <w:p w:rsidR="00274577" w:rsidRDefault="00274577" w:rsidP="00FC0D48">
      <w:pPr>
        <w:pStyle w:val="SemEspaamento"/>
        <w:rPr>
          <w:rFonts w:ascii="Arial" w:hAnsi="Arial" w:cs="Arial"/>
          <w:b/>
        </w:rPr>
      </w:pPr>
    </w:p>
    <w:p w:rsidR="00FC0D48" w:rsidRDefault="00FC0D48" w:rsidP="002E2660">
      <w:pPr>
        <w:pStyle w:val="SemEspaamento"/>
        <w:jc w:val="center"/>
        <w:rPr>
          <w:rFonts w:ascii="Arial" w:hAnsi="Arial" w:cs="Arial"/>
          <w:b/>
        </w:rPr>
      </w:pPr>
    </w:p>
    <w:p w:rsidR="00FC0D48" w:rsidRDefault="00FC0D48" w:rsidP="002E2660">
      <w:pPr>
        <w:pStyle w:val="SemEspaamento"/>
        <w:jc w:val="center"/>
        <w:rPr>
          <w:rFonts w:ascii="Arial" w:hAnsi="Arial" w:cs="Arial"/>
          <w:b/>
        </w:rPr>
      </w:pPr>
    </w:p>
    <w:p w:rsidR="00FC0D48" w:rsidRDefault="00FC0D48" w:rsidP="002E2660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4940"/>
        <w:gridCol w:w="4941"/>
      </w:tblGrid>
      <w:tr w:rsidR="00FC0D48" w:rsidTr="00327ADA">
        <w:tc>
          <w:tcPr>
            <w:tcW w:w="4940" w:type="dxa"/>
            <w:shd w:val="clear" w:color="auto" w:fill="auto"/>
          </w:tcPr>
          <w:p w:rsidR="00FC0D48" w:rsidRDefault="00FC0D48" w:rsidP="00327ADA">
            <w:pPr>
              <w:pStyle w:val="Rodap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Secretaria Municipal de Turismo</w:t>
            </w:r>
          </w:p>
          <w:p w:rsidR="00FC0D48" w:rsidRPr="00FC0D48" w:rsidRDefault="00FC0D48" w:rsidP="00327ADA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secretariadeturismo@ubatuba.sp.gov.br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Site:</w:t>
            </w:r>
            <w:r>
              <w:rPr>
                <w:rFonts w:ascii="Arial" w:hAnsi="Arial" w:cs="Arial"/>
                <w:sz w:val="18"/>
                <w:szCs w:val="18"/>
              </w:rPr>
              <w:t xml:space="preserve">  www.ubatuba.sp.gov.br</w:t>
            </w:r>
          </w:p>
        </w:tc>
        <w:tc>
          <w:tcPr>
            <w:tcW w:w="4941" w:type="dxa"/>
            <w:shd w:val="clear" w:color="auto" w:fill="auto"/>
          </w:tcPr>
          <w:p w:rsidR="00FC0D48" w:rsidRDefault="00FC0D48" w:rsidP="00327ADA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End.:</w:t>
            </w:r>
            <w:r>
              <w:rPr>
                <w:rFonts w:ascii="Arial" w:hAnsi="Arial" w:cs="Arial"/>
                <w:sz w:val="18"/>
                <w:szCs w:val="18"/>
              </w:rPr>
              <w:t xml:space="preserve"> Avenida Iperoig 214 – Centro</w:t>
            </w:r>
          </w:p>
          <w:p w:rsidR="00FC0D48" w:rsidRDefault="00FC0D48" w:rsidP="00327ADA">
            <w:pPr>
              <w:pStyle w:val="Rodap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Ubatuba-SP CEP 11</w:t>
            </w:r>
            <w:r w:rsidR="0041649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680-000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Tel.:</w:t>
            </w:r>
            <w:r w:rsidR="0041649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1649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3833</w:t>
            </w:r>
            <w:r w:rsidR="0041649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9007 / 3833</w:t>
            </w:r>
            <w:r w:rsidR="0041649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9123</w:t>
            </w:r>
          </w:p>
        </w:tc>
      </w:tr>
    </w:tbl>
    <w:p w:rsidR="00FC0D48" w:rsidRPr="002E2660" w:rsidRDefault="00FC0D48" w:rsidP="00274577">
      <w:pPr>
        <w:pStyle w:val="SemEspaamento"/>
        <w:rPr>
          <w:rFonts w:ascii="Arial" w:hAnsi="Arial" w:cs="Arial"/>
          <w:b/>
        </w:rPr>
      </w:pPr>
    </w:p>
    <w:sectPr w:rsidR="00FC0D48" w:rsidRPr="002E2660" w:rsidSect="00FC0D48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323"/>
    <w:multiLevelType w:val="multilevel"/>
    <w:tmpl w:val="BB6E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42E5"/>
    <w:multiLevelType w:val="multilevel"/>
    <w:tmpl w:val="2C5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F1BF2"/>
    <w:multiLevelType w:val="multilevel"/>
    <w:tmpl w:val="9170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DDB"/>
    <w:multiLevelType w:val="multilevel"/>
    <w:tmpl w:val="684A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C56AF"/>
    <w:multiLevelType w:val="multilevel"/>
    <w:tmpl w:val="5F4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D5668"/>
    <w:multiLevelType w:val="multilevel"/>
    <w:tmpl w:val="2740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918DD"/>
    <w:multiLevelType w:val="multilevel"/>
    <w:tmpl w:val="224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5B2E"/>
    <w:multiLevelType w:val="multilevel"/>
    <w:tmpl w:val="7FE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D71D6"/>
    <w:multiLevelType w:val="multilevel"/>
    <w:tmpl w:val="B962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41C3A"/>
    <w:multiLevelType w:val="multilevel"/>
    <w:tmpl w:val="357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upperRoman"/>
        <w:lvlText w:val="%1."/>
        <w:lvlJc w:val="right"/>
      </w:lvl>
    </w:lvlOverride>
  </w:num>
  <w:num w:numId="9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AE4"/>
    <w:rsid w:val="00013609"/>
    <w:rsid w:val="0005382A"/>
    <w:rsid w:val="00082F47"/>
    <w:rsid w:val="001E168D"/>
    <w:rsid w:val="00274577"/>
    <w:rsid w:val="00297EB1"/>
    <w:rsid w:val="002E2660"/>
    <w:rsid w:val="00384567"/>
    <w:rsid w:val="003D74CF"/>
    <w:rsid w:val="0041649D"/>
    <w:rsid w:val="00431023"/>
    <w:rsid w:val="004319DA"/>
    <w:rsid w:val="004B5ACE"/>
    <w:rsid w:val="005A45EE"/>
    <w:rsid w:val="00607A2A"/>
    <w:rsid w:val="00614865"/>
    <w:rsid w:val="00627782"/>
    <w:rsid w:val="006475F9"/>
    <w:rsid w:val="006A7C73"/>
    <w:rsid w:val="007A16B4"/>
    <w:rsid w:val="00813A76"/>
    <w:rsid w:val="008214F1"/>
    <w:rsid w:val="008635D4"/>
    <w:rsid w:val="00870F2C"/>
    <w:rsid w:val="0087214F"/>
    <w:rsid w:val="008F01E3"/>
    <w:rsid w:val="009929BE"/>
    <w:rsid w:val="009B2464"/>
    <w:rsid w:val="009B7D98"/>
    <w:rsid w:val="00A2301C"/>
    <w:rsid w:val="00B119D9"/>
    <w:rsid w:val="00B30A2A"/>
    <w:rsid w:val="00BF4FEB"/>
    <w:rsid w:val="00C42FD1"/>
    <w:rsid w:val="00C47C51"/>
    <w:rsid w:val="00D36D44"/>
    <w:rsid w:val="00D37ADD"/>
    <w:rsid w:val="00D959A1"/>
    <w:rsid w:val="00E22027"/>
    <w:rsid w:val="00E23A05"/>
    <w:rsid w:val="00E37AE4"/>
    <w:rsid w:val="00EA031E"/>
    <w:rsid w:val="00EE4AB0"/>
    <w:rsid w:val="00F117F9"/>
    <w:rsid w:val="00F246A1"/>
    <w:rsid w:val="00FC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2660"/>
    <w:pPr>
      <w:spacing w:after="0" w:line="240" w:lineRule="auto"/>
    </w:pPr>
  </w:style>
  <w:style w:type="paragraph" w:styleId="Rodap">
    <w:name w:val="footer"/>
    <w:basedOn w:val="Normal"/>
    <w:link w:val="RodapChar"/>
    <w:rsid w:val="00FC0D4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C0D4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538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E397-E5C4-4803-943E-43A569A0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Santos</dc:creator>
  <cp:lastModifiedBy>Mauri - pc</cp:lastModifiedBy>
  <cp:revision>2</cp:revision>
  <dcterms:created xsi:type="dcterms:W3CDTF">2019-02-18T15:07:00Z</dcterms:created>
  <dcterms:modified xsi:type="dcterms:W3CDTF">2019-02-18T15:07:00Z</dcterms:modified>
</cp:coreProperties>
</file>